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9C26BF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56F5A88D" w:rsidR="00DC24B6" w:rsidRPr="000F62B8" w:rsidRDefault="009C26BF" w:rsidP="0083608A">
            <w:pPr>
              <w:jc w:val="left"/>
              <w:rPr>
                <w:noProof/>
                <w:sz w:val="10"/>
                <w:szCs w:val="10"/>
              </w:rPr>
            </w:pPr>
            <w:r w:rsidRPr="009C26BF">
              <w:rPr>
                <w:sz w:val="36"/>
                <w:szCs w:val="28"/>
                <w:rtl/>
              </w:rPr>
              <w:t>معاونت نوآور</w:t>
            </w:r>
            <w:r w:rsidRPr="009C26BF">
              <w:rPr>
                <w:rFonts w:hint="cs"/>
                <w:sz w:val="36"/>
                <w:szCs w:val="28"/>
                <w:rtl/>
              </w:rPr>
              <w:t>ی</w:t>
            </w:r>
            <w:r w:rsidRPr="009C26BF">
              <w:rPr>
                <w:sz w:val="36"/>
                <w:szCs w:val="28"/>
                <w:rtl/>
              </w:rPr>
              <w:t xml:space="preserve"> و توسعه فناور</w:t>
            </w:r>
            <w:r w:rsidRPr="009C26BF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9C26BF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4B804014" w:rsidR="004626F3" w:rsidRPr="004626F3" w:rsidRDefault="004626F3" w:rsidP="0051587E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B06C11">
        <w:rPr>
          <w:rFonts w:cs="B Nazanin" w:hint="cs"/>
          <w:color w:val="auto"/>
          <w:sz w:val="28"/>
          <w:szCs w:val="26"/>
          <w:rtl/>
        </w:rPr>
        <w:t>5</w:t>
      </w:r>
      <w:r w:rsidR="008C0E7D">
        <w:rPr>
          <w:rFonts w:cs="B Nazanin" w:hint="cs"/>
          <w:color w:val="auto"/>
          <w:sz w:val="28"/>
          <w:szCs w:val="26"/>
          <w:rtl/>
        </w:rPr>
        <w:t xml:space="preserve"> آبان‌ماه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1400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88398543 و 88398563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B06C11" w:rsidRPr="003F13CA" w14:paraId="63CEAF76" w14:textId="77777777" w:rsidTr="00597DB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B06C11" w:rsidRPr="003F13CA" w:rsidRDefault="00B06C11" w:rsidP="00B06C1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14:paraId="5EC40E4F" w14:textId="21FD7F4D" w:rsidR="00B06C11" w:rsidRDefault="00B06C11" w:rsidP="00B06C1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 xml:space="preserve">پیاده‌سازی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الگور</w:t>
            </w:r>
            <w:r w:rsidRPr="00120657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تم‌ها</w:t>
            </w:r>
            <w:r w:rsidRPr="00120657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هوش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مصنوع</w:t>
            </w:r>
            <w:r w:rsidRPr="00120657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مختص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خصوص</w:t>
            </w:r>
            <w:r w:rsidRPr="00120657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ات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سنگ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مخازن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در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م</w:t>
            </w:r>
            <w:r w:rsidRPr="00120657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اد</w:t>
            </w:r>
            <w:r w:rsidRPr="00120657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ن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نفت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و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گاز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ا</w:t>
            </w:r>
            <w:r w:rsidRPr="00120657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ران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B06C11" w:rsidRPr="003F13CA" w:rsidRDefault="00B06C11" w:rsidP="00B06C1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B06C11" w:rsidRPr="003F13CA" w:rsidRDefault="00B06C11" w:rsidP="00B06C1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06C11" w:rsidRPr="003F13CA" w14:paraId="44E70244" w14:textId="77777777" w:rsidTr="00597DB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B06C11" w:rsidRPr="003F13CA" w:rsidRDefault="00B06C11" w:rsidP="00B06C1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14:paraId="0528A691" w14:textId="5CA192A5" w:rsidR="00B06C11" w:rsidRPr="007E54E0" w:rsidRDefault="00B06C11" w:rsidP="00B06C1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 xml:space="preserve">پیاده‌سازی </w:t>
            </w:r>
            <w:r w:rsidRPr="00120657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هسته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نرم‌افزار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بوم</w:t>
            </w:r>
            <w:r w:rsidRPr="00120657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آنال</w:t>
            </w:r>
            <w:r w:rsidRPr="00120657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ز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د</w:t>
            </w:r>
            <w:r w:rsidRPr="00120657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ج</w:t>
            </w:r>
            <w:r w:rsidRPr="00120657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تال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مغزه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به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روش‌ها</w:t>
            </w:r>
            <w:r w:rsidRPr="00120657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محاسبات</w:t>
            </w:r>
            <w:r w:rsidRPr="00120657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و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هوش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مصنوع</w:t>
            </w:r>
            <w:r w:rsidRPr="00120657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برا</w:t>
            </w:r>
            <w:r w:rsidRPr="00120657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مخازن</w:t>
            </w:r>
            <w:r w:rsidRPr="00120657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ا</w:t>
            </w:r>
            <w:r w:rsidRPr="00120657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120657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ران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B06C11" w:rsidRPr="003F13CA" w:rsidRDefault="00B06C11" w:rsidP="00B06C1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B06C11" w:rsidRPr="003F13CA" w:rsidRDefault="00B06C11" w:rsidP="00B06C1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06C11" w:rsidRPr="003F13CA" w14:paraId="3081D54B" w14:textId="77777777" w:rsidTr="00597DB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B06C11" w:rsidRPr="003F13CA" w:rsidRDefault="00B06C11" w:rsidP="00B06C1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</w:tcPr>
          <w:p w14:paraId="0318CBB0" w14:textId="178CF834" w:rsidR="00B06C11" w:rsidRPr="007E54E0" w:rsidRDefault="00B06C11" w:rsidP="00B06C1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پیاده‌سازی </w:t>
            </w:r>
            <w:r w:rsidRPr="00120657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رابط گرافیکی یکپارچه برای انتخاب روش محاسبات، داده‌های ورودی و نمایش نتایج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B06C11" w:rsidRPr="003F13CA" w:rsidRDefault="00B06C11" w:rsidP="00B06C1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B06C11" w:rsidRPr="003F13CA" w:rsidRDefault="00B06C11" w:rsidP="00B06C1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06C11" w:rsidRPr="003F13CA" w14:paraId="14F7B3B3" w14:textId="77777777" w:rsidTr="00FD00A7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B06C11" w:rsidRPr="003F13CA" w:rsidRDefault="00B06C11" w:rsidP="00B06C1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</w:tcPr>
          <w:p w14:paraId="5D32E64A" w14:textId="3B615DBD" w:rsidR="00B06C11" w:rsidRPr="007F120E" w:rsidRDefault="00B06C11" w:rsidP="00B06C11">
            <w:pPr>
              <w:spacing w:after="160" w:line="276" w:lineRule="auto"/>
              <w:ind w:left="0"/>
              <w:contextualSpacing/>
              <w:jc w:val="center"/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</w:pPr>
            <w:r w:rsidRPr="00217AB9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استفاده</w:t>
            </w:r>
            <w:r w:rsidRPr="00217AB9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217AB9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از</w:t>
            </w:r>
            <w:r w:rsidRPr="00217AB9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روش‌های محاسبات</w:t>
            </w:r>
            <w:r w:rsidRPr="00217AB9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217AB9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با دو رو</w:t>
            </w:r>
            <w:r w:rsidRPr="00217AB9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217AB9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کرد</w:t>
            </w:r>
            <w:r w:rsidRPr="00217AB9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شبیه‌سازی عدد</w:t>
            </w:r>
            <w:r w:rsidRPr="00217AB9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217AB9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و هوش مصنوع</w:t>
            </w:r>
            <w:r w:rsidRPr="00217AB9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217AB9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برا</w:t>
            </w:r>
            <w:r w:rsidRPr="00217AB9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217AB9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217AB9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شبیه‌سازی</w:t>
            </w:r>
            <w:r w:rsidRPr="00217AB9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217AB9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جر</w:t>
            </w:r>
            <w:r w:rsidRPr="00217AB9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217AB9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ان</w:t>
            </w:r>
            <w:r w:rsidRPr="00217AB9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217AB9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س</w:t>
            </w:r>
            <w:r w:rsidRPr="00217AB9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ی</w:t>
            </w:r>
            <w:r w:rsidRPr="00217AB9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ال</w:t>
            </w:r>
            <w:r w:rsidRPr="00217AB9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217AB9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درون</w:t>
            </w:r>
            <w:r w:rsidRPr="00217AB9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217AB9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سنگ</w:t>
            </w:r>
            <w:r w:rsidRPr="00217AB9">
              <w:rPr>
                <w:rFonts w:ascii="Calibri Light" w:eastAsia="Calibri" w:hAnsi="Calibri Light" w:cs="B Nazanin"/>
                <w:sz w:val="18"/>
                <w:szCs w:val="26"/>
                <w:rtl/>
              </w:rPr>
              <w:t xml:space="preserve"> </w:t>
            </w:r>
            <w:r w:rsidRPr="00217AB9">
              <w:rPr>
                <w:rFonts w:ascii="Calibri Light" w:eastAsia="Calibri" w:hAnsi="Calibri Light" w:cs="B Nazanin" w:hint="eastAsia"/>
                <w:sz w:val="18"/>
                <w:szCs w:val="26"/>
                <w:rtl/>
              </w:rPr>
              <w:t>مخزن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B06C11" w:rsidRPr="003F13CA" w:rsidRDefault="00B06C11" w:rsidP="00B06C1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B06C11" w:rsidRPr="003F13CA" w:rsidRDefault="00B06C11" w:rsidP="00B06C1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06C11" w:rsidRPr="003F13CA" w14:paraId="5F09788C" w14:textId="77777777" w:rsidTr="00FD00A7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B06C11" w:rsidRPr="003F13CA" w:rsidRDefault="00B06C11" w:rsidP="00B06C1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</w:tcPr>
          <w:p w14:paraId="3C86170F" w14:textId="472DCC41" w:rsidR="00B06C11" w:rsidRPr="007E54E0" w:rsidRDefault="00B06C11" w:rsidP="00B06C1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امکان</w:t>
            </w:r>
            <w:r w:rsidRPr="00217AB9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 xml:space="preserve"> پیش‌بینی خواص مخزنی</w:t>
            </w:r>
            <w:r w:rsidRPr="00217AB9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 xml:space="preserve"> (تراوایی، تخلخل، ..)</w:t>
            </w:r>
            <w:r w:rsidRPr="00217AB9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 xml:space="preserve"> با دقت بالای 85 درصد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B06C11" w:rsidRPr="003F13CA" w:rsidRDefault="00B06C11" w:rsidP="00B06C1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B06C11" w:rsidRPr="003F13CA" w:rsidRDefault="00B06C11" w:rsidP="00B06C1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06C11" w:rsidRPr="003F13CA" w14:paraId="7DAD3833" w14:textId="77777777" w:rsidTr="00FD00A7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9628F18" w14:textId="77777777" w:rsidR="00B06C11" w:rsidRPr="003F13CA" w:rsidRDefault="00B06C11" w:rsidP="00B06C1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8" w:type="dxa"/>
            <w:shd w:val="clear" w:color="auto" w:fill="auto"/>
          </w:tcPr>
          <w:p w14:paraId="25184557" w14:textId="7822BEDE" w:rsidR="00B06C11" w:rsidRDefault="00B06C11" w:rsidP="00B06C1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217AB9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>پیاده‌سازی قابلیت اعتبارسنجی</w:t>
            </w:r>
            <w:r w:rsidRPr="00217AB9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 xml:space="preserve"> 85 درصدی</w:t>
            </w:r>
            <w:r w:rsidRPr="00217AB9">
              <w:rPr>
                <w:rFonts w:ascii="Calibri Light" w:eastAsia="Calibri" w:hAnsi="Calibri Light" w:cs="B Nazanin" w:hint="cs"/>
                <w:sz w:val="18"/>
                <w:szCs w:val="26"/>
                <w:rtl/>
              </w:rPr>
              <w:t xml:space="preserve"> نتایج بر اساس روش‌های آزمایشگاهی در نرم‌افزار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4697774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28E83C" w14:textId="7B286277" w:rsidR="00B06C11" w:rsidRPr="003F13CA" w:rsidRDefault="00B06C11" w:rsidP="00B06C1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293331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F62002A" w14:textId="77777777" w:rsidR="00B06C11" w:rsidRPr="003F13CA" w:rsidRDefault="00B06C11" w:rsidP="00B06C1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E07B" w14:textId="77777777" w:rsidR="009022F0" w:rsidRDefault="009022F0">
      <w:r>
        <w:separator/>
      </w:r>
    </w:p>
    <w:p w14:paraId="65A3CF09" w14:textId="77777777" w:rsidR="009022F0" w:rsidRDefault="009022F0"/>
  </w:endnote>
  <w:endnote w:type="continuationSeparator" w:id="0">
    <w:p w14:paraId="3A1C47C2" w14:textId="77777777" w:rsidR="009022F0" w:rsidRDefault="009022F0">
      <w:r>
        <w:continuationSeparator/>
      </w:r>
    </w:p>
    <w:p w14:paraId="69F9A854" w14:textId="77777777" w:rsidR="009022F0" w:rsidRDefault="00902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87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5771" w14:textId="77777777" w:rsidR="009022F0" w:rsidRDefault="009022F0">
      <w:r>
        <w:separator/>
      </w:r>
    </w:p>
    <w:p w14:paraId="64663C53" w14:textId="77777777" w:rsidR="009022F0" w:rsidRDefault="009022F0"/>
  </w:footnote>
  <w:footnote w:type="continuationSeparator" w:id="0">
    <w:p w14:paraId="4BD9E89E" w14:textId="77777777" w:rsidR="009022F0" w:rsidRDefault="009022F0">
      <w:r>
        <w:continuationSeparator/>
      </w:r>
    </w:p>
    <w:p w14:paraId="01BDE3FF" w14:textId="77777777" w:rsidR="009022F0" w:rsidRDefault="009022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0E7D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26BF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B57FE"/>
    <w:rsid w:val="00AC29F3"/>
    <w:rsid w:val="00AF4D71"/>
    <w:rsid w:val="00AF6ECA"/>
    <w:rsid w:val="00B06C11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8A2A21"/>
    <w:rsid w:val="00934304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7368-1896-4BE3-9720-F1C4A3D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60</TotalTime>
  <Pages>10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Shahrzad Bhrz</cp:lastModifiedBy>
  <cp:revision>22</cp:revision>
  <cp:lastPrinted>2020-06-02T04:49:00Z</cp:lastPrinted>
  <dcterms:created xsi:type="dcterms:W3CDTF">2020-11-28T10:02:00Z</dcterms:created>
  <dcterms:modified xsi:type="dcterms:W3CDTF">2021-10-06T17:20:00Z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